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21894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9910B0">
            <w:r>
              <w:t>Ц</w:t>
            </w:r>
            <w:r w:rsidRPr="0060444C">
              <w:t>ен</w:t>
            </w:r>
            <w:r>
              <w:t>а</w:t>
            </w:r>
            <w:r w:rsidRPr="0060444C">
              <w:t xml:space="preserve"> </w:t>
            </w:r>
            <w:r w:rsidRPr="0060444C">
              <w:rPr>
                <w:rFonts w:cs="Tahoma"/>
              </w:rPr>
              <w:t>за единицу</w:t>
            </w:r>
            <w:r>
              <w:rPr>
                <w:rFonts w:cs="Tahoma"/>
              </w:rPr>
              <w:t xml:space="preserve"> Услуги</w:t>
            </w:r>
            <w:r>
              <w:rPr>
                <w:rStyle w:val="a8"/>
                <w:rFonts w:cs="Tahoma"/>
              </w:rPr>
              <w:footnoteReference w:id="1"/>
            </w:r>
            <w:r>
              <w:rPr>
                <w:rFonts w:cs="Tahoma"/>
              </w:rPr>
              <w:t>, рублей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521894">
            <w:r>
              <w:t xml:space="preserve">Исполнитель </w:t>
            </w:r>
            <w:r w:rsidR="00CC4EFA">
              <w:t>1</w:t>
            </w:r>
          </w:p>
        </w:tc>
        <w:tc>
          <w:tcPr>
            <w:tcW w:w="3587" w:type="dxa"/>
          </w:tcPr>
          <w:p w:rsidR="00592BC9" w:rsidRDefault="00533BEB">
            <w:r>
              <w:t>135</w:t>
            </w:r>
            <w:r w:rsidR="00521894">
              <w:t>,00</w:t>
            </w:r>
          </w:p>
        </w:tc>
        <w:tc>
          <w:tcPr>
            <w:tcW w:w="3588" w:type="dxa"/>
          </w:tcPr>
          <w:p w:rsidR="00592BC9" w:rsidRDefault="00521894" w:rsidP="00533BEB">
            <w:r>
              <w:t xml:space="preserve">от </w:t>
            </w:r>
            <w:r w:rsidR="00533BEB">
              <w:t>30</w:t>
            </w:r>
            <w:r w:rsidR="00227266">
              <w:t>.0</w:t>
            </w:r>
            <w:r w:rsidR="00533BEB">
              <w:t>6</w:t>
            </w:r>
            <w:bookmarkStart w:id="0" w:name="_GoBack"/>
            <w:bookmarkEnd w:id="0"/>
            <w:r>
              <w:t>.202</w:t>
            </w:r>
            <w:r w:rsidR="00227266">
              <w:t>5</w:t>
            </w:r>
            <w:r>
              <w:t>г. б/н</w:t>
            </w:r>
          </w:p>
        </w:tc>
      </w:tr>
      <w:tr w:rsidR="00592BC9" w:rsidTr="00592BC9">
        <w:tc>
          <w:tcPr>
            <w:tcW w:w="3587" w:type="dxa"/>
          </w:tcPr>
          <w:p w:rsidR="00592BC9" w:rsidRDefault="00521894">
            <w:r>
              <w:t xml:space="preserve">Исполнитель </w:t>
            </w:r>
            <w:r w:rsidR="00CC4EFA">
              <w:t>2</w:t>
            </w:r>
          </w:p>
        </w:tc>
        <w:tc>
          <w:tcPr>
            <w:tcW w:w="3587" w:type="dxa"/>
          </w:tcPr>
          <w:p w:rsidR="00592BC9" w:rsidRDefault="00227266">
            <w:r>
              <w:t>581,00</w:t>
            </w:r>
          </w:p>
        </w:tc>
        <w:tc>
          <w:tcPr>
            <w:tcW w:w="3588" w:type="dxa"/>
          </w:tcPr>
          <w:p w:rsidR="00592BC9" w:rsidRDefault="00636CD8" w:rsidP="00227266">
            <w:r>
              <w:t xml:space="preserve">от </w:t>
            </w:r>
            <w:r w:rsidR="00227266">
              <w:t xml:space="preserve">06.05.2025г </w:t>
            </w:r>
            <w:r>
              <w:t>№УО/</w:t>
            </w:r>
            <w:r w:rsidR="00227266">
              <w:t>29</w:t>
            </w:r>
            <w:r>
              <w:t>8</w:t>
            </w:r>
          </w:p>
        </w:tc>
      </w:tr>
      <w:tr w:rsidR="00CC4EFA" w:rsidTr="00592BC9">
        <w:tc>
          <w:tcPr>
            <w:tcW w:w="3587" w:type="dxa"/>
          </w:tcPr>
          <w:p w:rsidR="00CC4EFA" w:rsidRDefault="00521894">
            <w:r>
              <w:t>Исполнитель 3</w:t>
            </w:r>
          </w:p>
        </w:tc>
        <w:tc>
          <w:tcPr>
            <w:tcW w:w="3587" w:type="dxa"/>
          </w:tcPr>
          <w:p w:rsidR="00CC4EFA" w:rsidRDefault="00227266">
            <w:r>
              <w:t>24</w:t>
            </w:r>
            <w:r w:rsidR="00636CD8">
              <w:t>0,00</w:t>
            </w:r>
          </w:p>
        </w:tc>
        <w:tc>
          <w:tcPr>
            <w:tcW w:w="3588" w:type="dxa"/>
          </w:tcPr>
          <w:p w:rsidR="00CC4EFA" w:rsidRDefault="00636CD8">
            <w:r>
              <w:t xml:space="preserve">от </w:t>
            </w:r>
            <w:r w:rsidR="00227266">
              <w:t>06.05.2025г</w:t>
            </w:r>
            <w:r>
              <w:t>. б/н</w:t>
            </w:r>
          </w:p>
        </w:tc>
      </w:tr>
    </w:tbl>
    <w:p w:rsidR="00E83077" w:rsidRPr="00A82886" w:rsidRDefault="00E83077" w:rsidP="00521894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354F" w:rsidRDefault="00C4354F" w:rsidP="00453988">
      <w:pPr>
        <w:spacing w:after="0" w:line="240" w:lineRule="auto"/>
      </w:pPr>
      <w:r>
        <w:separator/>
      </w:r>
    </w:p>
  </w:endnote>
  <w:endnote w:type="continuationSeparator" w:id="0">
    <w:p w:rsidR="00C4354F" w:rsidRDefault="00C4354F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354F" w:rsidRDefault="00C4354F" w:rsidP="00453988">
      <w:pPr>
        <w:spacing w:after="0" w:line="240" w:lineRule="auto"/>
      </w:pPr>
      <w:r>
        <w:separator/>
      </w:r>
    </w:p>
  </w:footnote>
  <w:footnote w:type="continuationSeparator" w:id="0">
    <w:p w:rsidR="00C4354F" w:rsidRDefault="00C4354F" w:rsidP="00453988">
      <w:pPr>
        <w:spacing w:after="0" w:line="240" w:lineRule="auto"/>
      </w:pPr>
      <w:r>
        <w:continuationSeparator/>
      </w:r>
    </w:p>
  </w:footnote>
  <w:footnote w:id="1">
    <w:p w:rsidR="009910B0" w:rsidRPr="009910B0" w:rsidRDefault="009910B0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7B2C2F">
        <w:t xml:space="preserve">Цена </w:t>
      </w:r>
      <w:r>
        <w:rPr>
          <w:lang w:val="ru-RU"/>
        </w:rPr>
        <w:t xml:space="preserve">единицы </w:t>
      </w:r>
      <w:r w:rsidRPr="007B2C2F">
        <w:t>Услуг</w:t>
      </w:r>
      <w:r>
        <w:rPr>
          <w:lang w:val="ru-RU"/>
        </w:rPr>
        <w:t>и</w:t>
      </w:r>
      <w:r w:rsidRPr="007B2C2F">
        <w:t xml:space="preserve"> и</w:t>
      </w:r>
      <w:r>
        <w:rPr>
          <w:lang w:val="ru-RU"/>
        </w:rPr>
        <w:t xml:space="preserve"> </w:t>
      </w:r>
      <w:r w:rsidRPr="007B2C2F">
        <w:t xml:space="preserve">общая стоимость </w:t>
      </w:r>
      <w:r>
        <w:rPr>
          <w:lang w:val="ru-RU"/>
        </w:rPr>
        <w:t>Услуг</w:t>
      </w:r>
      <w:r w:rsidRPr="007B2C2F">
        <w:t xml:space="preserve"> включают в себя накладные, командировочные расходы, транспортные расходы, компенсацию издержек Исполнителя связанных с исполнением обязательств по Договору и причитающееся ему вознаграждение.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6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1E5F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1894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3BEB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6CD8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0B0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54F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A964D"/>
  <w15:docId w15:val="{944B4B71-FF2F-4C6C-9E34-9E882056C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6AD35-9CEA-4BFD-8363-5329226FC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Папина Наталья Александровна</cp:lastModifiedBy>
  <cp:revision>15</cp:revision>
  <cp:lastPrinted>2016-12-27T12:18:00Z</cp:lastPrinted>
  <dcterms:created xsi:type="dcterms:W3CDTF">2021-06-11T02:56:00Z</dcterms:created>
  <dcterms:modified xsi:type="dcterms:W3CDTF">2025-07-07T09:51:00Z</dcterms:modified>
</cp:coreProperties>
</file>